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66" w:rsidRDefault="00BE7D66" w:rsidP="00BE7D66">
      <w:pPr>
        <w:spacing w:after="0"/>
      </w:pPr>
      <w:r>
        <w:t>ОГЛАВЛЕНИЕ</w:t>
      </w:r>
    </w:p>
    <w:p w:rsidR="00BE7D66" w:rsidRDefault="00BE7D66" w:rsidP="00BE7D66">
      <w:pPr>
        <w:spacing w:after="0"/>
      </w:pPr>
      <w:r>
        <w:t>Введение .................................................................................................................. 8</w:t>
      </w:r>
    </w:p>
    <w:p w:rsidR="00BE7D66" w:rsidRDefault="00BE7D66" w:rsidP="00BE7D66">
      <w:pPr>
        <w:spacing w:after="0"/>
      </w:pPr>
      <w:r>
        <w:t xml:space="preserve">Глава 1. </w:t>
      </w:r>
      <w:proofErr w:type="spellStart"/>
      <w:r>
        <w:t>Водоугольное</w:t>
      </w:r>
      <w:proofErr w:type="spellEnd"/>
      <w:r>
        <w:t xml:space="preserve"> топливо (ВУТ), его приготовление, искусствен-</w:t>
      </w:r>
    </w:p>
    <w:p w:rsidR="00BE7D66" w:rsidRDefault="00BE7D66" w:rsidP="00BE7D66">
      <w:pPr>
        <w:spacing w:after="0"/>
      </w:pPr>
      <w:proofErr w:type="spellStart"/>
      <w:r>
        <w:t>ное</w:t>
      </w:r>
      <w:proofErr w:type="spellEnd"/>
      <w:r>
        <w:t xml:space="preserve"> композиционное жидкое топливо (ИКЖТ) .................................. 15</w:t>
      </w:r>
    </w:p>
    <w:p w:rsidR="00BE7D66" w:rsidRDefault="00BE7D66" w:rsidP="00BE7D66">
      <w:pPr>
        <w:spacing w:after="0"/>
      </w:pPr>
      <w:r>
        <w:t>1.1. Основные положения технологии ВУТ – ИКЖТ ................................ 15</w:t>
      </w:r>
    </w:p>
    <w:p w:rsidR="00BE7D66" w:rsidRDefault="00BE7D66" w:rsidP="00BE7D66">
      <w:pPr>
        <w:spacing w:after="0"/>
      </w:pPr>
      <w:r>
        <w:t xml:space="preserve">1.1.1. </w:t>
      </w:r>
      <w:proofErr w:type="spellStart"/>
      <w:r>
        <w:t>Дисперсанты</w:t>
      </w:r>
      <w:proofErr w:type="spellEnd"/>
      <w:r>
        <w:t xml:space="preserve"> и стабилизаторы, их применение ....................... 17</w:t>
      </w:r>
    </w:p>
    <w:p w:rsidR="00BE7D66" w:rsidRDefault="00BE7D66" w:rsidP="00BE7D66">
      <w:pPr>
        <w:spacing w:after="0"/>
      </w:pPr>
      <w:r>
        <w:t>1.1.2. Реологические характеристики ВУТ ......................................... 20</w:t>
      </w:r>
    </w:p>
    <w:p w:rsidR="00BE7D66" w:rsidRDefault="00BE7D66" w:rsidP="00BE7D66">
      <w:pPr>
        <w:spacing w:after="0"/>
      </w:pPr>
      <w:r>
        <w:t>1.1.3. Влияние крупности твердой фазы ............................................. 22</w:t>
      </w:r>
    </w:p>
    <w:p w:rsidR="00BE7D66" w:rsidRDefault="00BE7D66" w:rsidP="00BE7D66">
      <w:pPr>
        <w:spacing w:after="0"/>
      </w:pPr>
      <w:r>
        <w:t xml:space="preserve">1.1.4. </w:t>
      </w:r>
      <w:proofErr w:type="spellStart"/>
      <w:r>
        <w:t>Тиксотропное</w:t>
      </w:r>
      <w:proofErr w:type="spellEnd"/>
      <w:r>
        <w:t xml:space="preserve"> состояние ВУТ .................................................... 26</w:t>
      </w:r>
    </w:p>
    <w:p w:rsidR="00BE7D66" w:rsidRDefault="00BE7D66" w:rsidP="00BE7D66">
      <w:pPr>
        <w:spacing w:after="0"/>
      </w:pPr>
      <w:r>
        <w:t>1.2. Использование ВУТ в мире и современные технологии его</w:t>
      </w:r>
    </w:p>
    <w:p w:rsidR="00BE7D66" w:rsidRDefault="00BE7D66" w:rsidP="00BE7D66">
      <w:pPr>
        <w:spacing w:after="0"/>
      </w:pPr>
      <w:r>
        <w:t>производства .......................................................................................... 30</w:t>
      </w:r>
    </w:p>
    <w:p w:rsidR="00BE7D66" w:rsidRDefault="00BE7D66" w:rsidP="00BE7D66">
      <w:pPr>
        <w:spacing w:after="0"/>
      </w:pPr>
      <w:r>
        <w:t>1.2.1. Мировое производство ВУТ ...................................................... 30</w:t>
      </w:r>
    </w:p>
    <w:p w:rsidR="00BE7D66" w:rsidRDefault="00BE7D66" w:rsidP="00BE7D66">
      <w:pPr>
        <w:spacing w:after="0"/>
      </w:pPr>
      <w:r>
        <w:t xml:space="preserve">1.2.2. Производство и применение ВУТ в </w:t>
      </w:r>
      <w:proofErr w:type="gramStart"/>
      <w:r>
        <w:t>Китайской</w:t>
      </w:r>
      <w:proofErr w:type="gramEnd"/>
      <w:r>
        <w:t xml:space="preserve"> Народ-</w:t>
      </w:r>
    </w:p>
    <w:p w:rsidR="00BE7D66" w:rsidRDefault="00BE7D66" w:rsidP="00BE7D66">
      <w:pPr>
        <w:spacing w:after="0"/>
      </w:pPr>
      <w:r>
        <w:t>ной Республике ........................................................................... 31</w:t>
      </w:r>
    </w:p>
    <w:p w:rsidR="00BE7D66" w:rsidRDefault="00BE7D66" w:rsidP="00BE7D66">
      <w:pPr>
        <w:spacing w:after="0"/>
      </w:pPr>
      <w:r>
        <w:t>1.2.3. Производство и применение ВУТ в Японии ............................ 33</w:t>
      </w:r>
    </w:p>
    <w:p w:rsidR="00BE7D66" w:rsidRDefault="00BE7D66" w:rsidP="00BE7D66">
      <w:pPr>
        <w:spacing w:after="0"/>
      </w:pPr>
      <w:r>
        <w:t>1.2.4. Производство и применение ВУТ в Италии ............................. 41</w:t>
      </w:r>
    </w:p>
    <w:p w:rsidR="00BE7D66" w:rsidRDefault="00BE7D66" w:rsidP="00BE7D66">
      <w:pPr>
        <w:spacing w:after="0"/>
      </w:pPr>
      <w:r>
        <w:t>1.2.5. Производство и применение ВУТ в Канаде ............................. 41</w:t>
      </w:r>
    </w:p>
    <w:p w:rsidR="00BE7D66" w:rsidRDefault="00BE7D66" w:rsidP="00BE7D66">
      <w:pPr>
        <w:spacing w:after="0"/>
      </w:pPr>
      <w:r>
        <w:t>1.2.6. Производство и применение ВУТ в США ................................ 42</w:t>
      </w:r>
    </w:p>
    <w:p w:rsidR="00BE7D66" w:rsidRDefault="00BE7D66" w:rsidP="00BE7D66">
      <w:pPr>
        <w:spacing w:after="0"/>
      </w:pPr>
      <w:r>
        <w:t>1.2.7. Производство и применение ВУТ в России .............................. 44</w:t>
      </w:r>
    </w:p>
    <w:p w:rsidR="00BE7D66" w:rsidRDefault="00BE7D66" w:rsidP="00BE7D66">
      <w:pPr>
        <w:spacing w:after="0"/>
      </w:pPr>
      <w:r>
        <w:t>1.3. Искусственное композиционное жидкое топливо (ИКЖТ) ............... 47</w:t>
      </w:r>
    </w:p>
    <w:p w:rsidR="00BE7D66" w:rsidRDefault="00BE7D66" w:rsidP="00BE7D66">
      <w:pPr>
        <w:spacing w:after="0"/>
      </w:pPr>
      <w:r>
        <w:t>1.3.1. Новые технологии при производстве ВУТ ............................... 48</w:t>
      </w:r>
    </w:p>
    <w:p w:rsidR="00BE7D66" w:rsidRDefault="00BE7D66" w:rsidP="00BE7D66">
      <w:pPr>
        <w:spacing w:after="0"/>
      </w:pPr>
      <w:r>
        <w:t>1.3.2. Активация компонентов при производстве ИКЖТ .................. 49</w:t>
      </w:r>
    </w:p>
    <w:p w:rsidR="00BE7D66" w:rsidRDefault="00BE7D66" w:rsidP="00BE7D66">
      <w:pPr>
        <w:spacing w:after="0"/>
      </w:pPr>
      <w:r>
        <w:t>Выводы по главе 1 ........................................................................................ 53</w:t>
      </w:r>
    </w:p>
    <w:p w:rsidR="00BE7D66" w:rsidRDefault="00BE7D66" w:rsidP="00BE7D66">
      <w:pPr>
        <w:spacing w:after="0"/>
      </w:pPr>
      <w:r>
        <w:t xml:space="preserve">Глава 2. Активация твердой и жидкой фазы. Дезинтеграторы и </w:t>
      </w:r>
      <w:proofErr w:type="spellStart"/>
      <w:r>
        <w:t>кавита</w:t>
      </w:r>
      <w:proofErr w:type="spellEnd"/>
      <w:r>
        <w:t>-</w:t>
      </w:r>
    </w:p>
    <w:p w:rsidR="00BE7D66" w:rsidRDefault="00BE7D66" w:rsidP="00BE7D66">
      <w:pPr>
        <w:spacing w:after="0"/>
      </w:pPr>
      <w:r>
        <w:t>торы ........................................................................................................ 55</w:t>
      </w:r>
    </w:p>
    <w:p w:rsidR="00BE7D66" w:rsidRDefault="00BE7D66" w:rsidP="00BE7D66">
      <w:pPr>
        <w:spacing w:after="0"/>
      </w:pPr>
      <w:r>
        <w:t xml:space="preserve">2.1. Физико-химические процессы при </w:t>
      </w:r>
      <w:proofErr w:type="spellStart"/>
      <w:r>
        <w:t>диспергации</w:t>
      </w:r>
      <w:proofErr w:type="spellEnd"/>
      <w:r>
        <w:t xml:space="preserve"> твердых тел ........... 55</w:t>
      </w:r>
    </w:p>
    <w:p w:rsidR="00BE7D66" w:rsidRDefault="00BE7D66" w:rsidP="00BE7D66">
      <w:pPr>
        <w:spacing w:after="0"/>
      </w:pPr>
      <w:r>
        <w:t xml:space="preserve">2.2. Физико-химические процессы при диспергировании угля ................ 67 </w:t>
      </w:r>
    </w:p>
    <w:p w:rsidR="00BE7D66" w:rsidRDefault="00BE7D66" w:rsidP="00BE7D66">
      <w:pPr>
        <w:spacing w:after="0"/>
      </w:pPr>
      <w:r>
        <w:t>2.3. Диспергирование твердых тел в механических дезинтеграторах ........ 72</w:t>
      </w:r>
    </w:p>
    <w:p w:rsidR="00BE7D66" w:rsidRDefault="00BE7D66" w:rsidP="00BE7D66">
      <w:pPr>
        <w:spacing w:after="0"/>
      </w:pPr>
      <w:r>
        <w:t>2.3.1. Дезинтегратор .............................................................................. 73</w:t>
      </w:r>
    </w:p>
    <w:p w:rsidR="00BE7D66" w:rsidRDefault="00BE7D66" w:rsidP="00BE7D66">
      <w:pPr>
        <w:spacing w:after="0"/>
      </w:pPr>
      <w:r>
        <w:t>2.4. Промышленные угольные дезинтеграторы ......................................... 81</w:t>
      </w:r>
    </w:p>
    <w:p w:rsidR="00BE7D66" w:rsidRDefault="00BE7D66" w:rsidP="00BE7D66">
      <w:pPr>
        <w:spacing w:after="0"/>
      </w:pPr>
      <w:r>
        <w:t xml:space="preserve">2.5. Активация жидкой среды в </w:t>
      </w:r>
      <w:proofErr w:type="spellStart"/>
      <w:r>
        <w:t>кавитаторах</w:t>
      </w:r>
      <w:proofErr w:type="spellEnd"/>
      <w:r>
        <w:t xml:space="preserve"> ............................................. 85</w:t>
      </w:r>
    </w:p>
    <w:p w:rsidR="00BE7D66" w:rsidRDefault="00BE7D66" w:rsidP="00BE7D66">
      <w:pPr>
        <w:spacing w:after="0"/>
      </w:pPr>
      <w:r>
        <w:t>2.5.1. Кавитация жидкости в потоке .................................................... 85</w:t>
      </w:r>
    </w:p>
    <w:p w:rsidR="00BE7D66" w:rsidRDefault="00BE7D66" w:rsidP="00BE7D66">
      <w:pPr>
        <w:spacing w:after="0"/>
      </w:pPr>
      <w:r>
        <w:t xml:space="preserve">2.5.2. Внешние характеристики </w:t>
      </w:r>
      <w:proofErr w:type="gramStart"/>
      <w:r>
        <w:t>гидродинамического</w:t>
      </w:r>
      <w:proofErr w:type="gramEnd"/>
      <w:r>
        <w:t xml:space="preserve"> </w:t>
      </w:r>
      <w:proofErr w:type="spellStart"/>
      <w:r>
        <w:t>кавита</w:t>
      </w:r>
      <w:proofErr w:type="spellEnd"/>
      <w:r>
        <w:t>-</w:t>
      </w:r>
    </w:p>
    <w:p w:rsidR="00BE7D66" w:rsidRDefault="00BE7D66" w:rsidP="00BE7D66">
      <w:pPr>
        <w:spacing w:after="0"/>
      </w:pPr>
      <w:r>
        <w:t>тора и внутренний процесс кавитации ...................................... 97</w:t>
      </w:r>
    </w:p>
    <w:p w:rsidR="00BE7D66" w:rsidRDefault="00BE7D66" w:rsidP="00BE7D66">
      <w:pPr>
        <w:spacing w:after="0"/>
      </w:pPr>
      <w:r>
        <w:t xml:space="preserve">2.5.3. Промышленные гидродинамические </w:t>
      </w:r>
      <w:proofErr w:type="spellStart"/>
      <w:r>
        <w:t>кавитаторы</w:t>
      </w:r>
      <w:proofErr w:type="spellEnd"/>
      <w:r>
        <w:t xml:space="preserve"> .................. 102</w:t>
      </w:r>
    </w:p>
    <w:p w:rsidR="00BE7D66" w:rsidRDefault="00BE7D66" w:rsidP="00BE7D66">
      <w:pPr>
        <w:spacing w:after="0"/>
      </w:pPr>
      <w:r>
        <w:t>Выводы по главе 2 ...................................................................................... 116</w:t>
      </w:r>
    </w:p>
    <w:p w:rsidR="00BE7D66" w:rsidRDefault="00BE7D66" w:rsidP="00BE7D66">
      <w:pPr>
        <w:spacing w:after="0"/>
      </w:pPr>
      <w:r>
        <w:t>Глава 3. Методика исследования технологии производства ИКЖТ</w:t>
      </w:r>
    </w:p>
    <w:p w:rsidR="00BE7D66" w:rsidRDefault="00BE7D66" w:rsidP="00BE7D66">
      <w:pPr>
        <w:spacing w:after="0"/>
      </w:pPr>
      <w:r>
        <w:t>и характеристик топлива .................................................................... 117</w:t>
      </w:r>
    </w:p>
    <w:p w:rsidR="00BE7D66" w:rsidRDefault="00BE7D66" w:rsidP="00BE7D66">
      <w:pPr>
        <w:spacing w:after="0"/>
      </w:pPr>
      <w:r>
        <w:t>3.1. Временные технические условия для ВУТ ........................................ 117</w:t>
      </w:r>
    </w:p>
    <w:p w:rsidR="00BE7D66" w:rsidRDefault="00BE7D66" w:rsidP="00BE7D66">
      <w:pPr>
        <w:spacing w:after="0"/>
      </w:pPr>
      <w:r>
        <w:t>3.2. Частная методика исследования ВУТ НИЛ ОАО «</w:t>
      </w:r>
      <w:proofErr w:type="spellStart"/>
      <w:r>
        <w:t>Новоси</w:t>
      </w:r>
      <w:proofErr w:type="spellEnd"/>
      <w:r>
        <w:t>-</w:t>
      </w:r>
    </w:p>
    <w:p w:rsidR="00BE7D66" w:rsidRDefault="00BE7D66" w:rsidP="00BE7D66">
      <w:pPr>
        <w:spacing w:after="0"/>
      </w:pPr>
      <w:proofErr w:type="spellStart"/>
      <w:r>
        <w:t>бирсктеплоэлектропроект</w:t>
      </w:r>
      <w:proofErr w:type="spellEnd"/>
      <w:r>
        <w:t xml:space="preserve">» 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Радекс</w:t>
      </w:r>
      <w:proofErr w:type="spellEnd"/>
      <w:r>
        <w:t>». .................................. 126</w:t>
      </w:r>
    </w:p>
    <w:p w:rsidR="00BE7D66" w:rsidRDefault="00BE7D66" w:rsidP="00BE7D66">
      <w:pPr>
        <w:spacing w:after="0"/>
      </w:pPr>
      <w:r>
        <w:t xml:space="preserve">3.3. Унифицированная методика </w:t>
      </w:r>
      <w:proofErr w:type="gramStart"/>
      <w:r>
        <w:t>научно-исследовательского</w:t>
      </w:r>
      <w:proofErr w:type="gramEnd"/>
      <w:r>
        <w:t xml:space="preserve"> цен-</w:t>
      </w:r>
    </w:p>
    <w:p w:rsidR="00BE7D66" w:rsidRDefault="00BE7D66" w:rsidP="00BE7D66">
      <w:pPr>
        <w:spacing w:after="0"/>
      </w:pPr>
      <w:proofErr w:type="spellStart"/>
      <w:r>
        <w:t>тра</w:t>
      </w:r>
      <w:proofErr w:type="spellEnd"/>
      <w:r>
        <w:t xml:space="preserve"> по утилизации угля (Япония) ...................................................... 129</w:t>
      </w:r>
    </w:p>
    <w:p w:rsidR="00BE7D66" w:rsidRDefault="00BE7D66" w:rsidP="00BE7D66">
      <w:pPr>
        <w:spacing w:after="0"/>
      </w:pPr>
      <w:r>
        <w:t xml:space="preserve">3.4. </w:t>
      </w:r>
      <w:proofErr w:type="spellStart"/>
      <w:r>
        <w:t>Дериватографическое</w:t>
      </w:r>
      <w:proofErr w:type="spellEnd"/>
      <w:r>
        <w:t xml:space="preserve"> исследование ИКЖТ (ВУТ) .......................... 130</w:t>
      </w:r>
    </w:p>
    <w:p w:rsidR="00BE7D66" w:rsidRDefault="00BE7D66" w:rsidP="00BE7D66">
      <w:pPr>
        <w:spacing w:after="0"/>
      </w:pPr>
      <w:r>
        <w:t>3.5. Определение стационарной стабильности по методу различий</w:t>
      </w:r>
    </w:p>
    <w:p w:rsidR="00BE7D66" w:rsidRDefault="00BE7D66" w:rsidP="00BE7D66">
      <w:pPr>
        <w:spacing w:after="0"/>
      </w:pPr>
      <w:proofErr w:type="gramStart"/>
      <w:r>
        <w:t>между максимальной и минимальной концентрацией (фирма</w:t>
      </w:r>
      <w:proofErr w:type="gramEnd"/>
    </w:p>
    <w:p w:rsidR="00BE7D66" w:rsidRDefault="00BE7D66" w:rsidP="00BE7D66">
      <w:pPr>
        <w:spacing w:after="0"/>
      </w:pPr>
      <w:proofErr w:type="gramStart"/>
      <w:r>
        <w:t>«</w:t>
      </w:r>
      <w:proofErr w:type="spellStart"/>
      <w:r>
        <w:t>Ube</w:t>
      </w:r>
      <w:proofErr w:type="spellEnd"/>
      <w:r>
        <w:t xml:space="preserve"> </w:t>
      </w:r>
      <w:proofErr w:type="spellStart"/>
      <w:r>
        <w:t>Indastries</w:t>
      </w:r>
      <w:proofErr w:type="spellEnd"/>
      <w:r>
        <w:t>») .................................................................................. 134</w:t>
      </w:r>
      <w:proofErr w:type="gramEnd"/>
    </w:p>
    <w:p w:rsidR="00BE7D66" w:rsidRDefault="00BE7D66" w:rsidP="00BE7D66">
      <w:pPr>
        <w:spacing w:after="0"/>
      </w:pPr>
      <w:r>
        <w:lastRenderedPageBreak/>
        <w:t xml:space="preserve">3.6. </w:t>
      </w:r>
      <w:proofErr w:type="gramStart"/>
      <w:r>
        <w:t xml:space="preserve">Определение стационарной стабильности (метод </w:t>
      </w:r>
      <w:proofErr w:type="spellStart"/>
      <w:r>
        <w:t>испытывае</w:t>
      </w:r>
      <w:proofErr w:type="spellEnd"/>
      <w:r>
        <w:t>-</w:t>
      </w:r>
      <w:proofErr w:type="gramEnd"/>
    </w:p>
    <w:p w:rsidR="00BE7D66" w:rsidRDefault="00BE7D66" w:rsidP="00BE7D66">
      <w:pPr>
        <w:spacing w:after="0"/>
      </w:pPr>
      <w:proofErr w:type="spellStart"/>
      <w:proofErr w:type="gramStart"/>
      <w:r>
        <w:t>мого</w:t>
      </w:r>
      <w:proofErr w:type="spellEnd"/>
      <w:r>
        <w:t xml:space="preserve"> сосуда), фирма «</w:t>
      </w:r>
      <w:proofErr w:type="spellStart"/>
      <w:r>
        <w:t>Japan</w:t>
      </w:r>
      <w:proofErr w:type="spellEnd"/>
      <w:r>
        <w:t xml:space="preserve"> СОМ» .................................................... 136</w:t>
      </w:r>
      <w:proofErr w:type="gramEnd"/>
    </w:p>
    <w:p w:rsidR="00BE7D66" w:rsidRDefault="00BE7D66" w:rsidP="00BE7D66">
      <w:pPr>
        <w:spacing w:after="0"/>
      </w:pPr>
      <w:r>
        <w:t>3.7. Определение стационарной стабильности по методу измерения</w:t>
      </w:r>
    </w:p>
    <w:p w:rsidR="00BE7D66" w:rsidRDefault="00BE7D66" w:rsidP="00BE7D66">
      <w:pPr>
        <w:spacing w:after="0"/>
      </w:pPr>
      <w:proofErr w:type="gramStart"/>
      <w:r>
        <w:t>скорости седиментации (фирмы «JGC CWM» и «</w:t>
      </w:r>
      <w:proofErr w:type="spellStart"/>
      <w:r>
        <w:t>West</w:t>
      </w:r>
      <w:proofErr w:type="spellEnd"/>
      <w:r>
        <w:t xml:space="preserve"> </w:t>
      </w:r>
      <w:proofErr w:type="spellStart"/>
      <w:r>
        <w:t>Japan</w:t>
      </w:r>
      <w:proofErr w:type="spellEnd"/>
      <w:proofErr w:type="gramEnd"/>
    </w:p>
    <w:p w:rsidR="00BE7D66" w:rsidRDefault="00BE7D66" w:rsidP="00BE7D66">
      <w:pPr>
        <w:spacing w:after="0"/>
      </w:pPr>
      <w:proofErr w:type="gramStart"/>
      <w:r>
        <w:t>CWV») .................................................................................................. 138</w:t>
      </w:r>
      <w:proofErr w:type="gramEnd"/>
    </w:p>
    <w:p w:rsidR="00BE7D66" w:rsidRDefault="00BE7D66" w:rsidP="00BE7D66">
      <w:pPr>
        <w:spacing w:after="0"/>
      </w:pPr>
      <w:r>
        <w:t>Глава 4. Исследование технологии ИКЖТ ....................................................... 145</w:t>
      </w:r>
    </w:p>
    <w:p w:rsidR="00BE7D66" w:rsidRDefault="00BE7D66" w:rsidP="00BE7D66">
      <w:pPr>
        <w:spacing w:after="0"/>
      </w:pPr>
      <w:r>
        <w:t>4.1. Исследование крупности твердой фазы в ИКЖТ.............................. 145</w:t>
      </w:r>
    </w:p>
    <w:p w:rsidR="00BE7D66" w:rsidRDefault="00BE7D66" w:rsidP="00BE7D66">
      <w:pPr>
        <w:spacing w:after="0"/>
      </w:pPr>
      <w:r>
        <w:t>4.2. Исследование реологических характеристик ИКЖТ ........................ 159</w:t>
      </w:r>
    </w:p>
    <w:p w:rsidR="00BE7D66" w:rsidRDefault="00BE7D66" w:rsidP="00BE7D66">
      <w:pPr>
        <w:spacing w:after="0"/>
      </w:pPr>
      <w:r>
        <w:t>4.2.1. Общее исследование реологических характеристик ком-</w:t>
      </w:r>
    </w:p>
    <w:p w:rsidR="00BE7D66" w:rsidRDefault="00BE7D66" w:rsidP="00BE7D66">
      <w:pPr>
        <w:spacing w:after="0"/>
      </w:pPr>
      <w:r>
        <w:t>позиционного жидкого топлива .............................................. 159</w:t>
      </w:r>
    </w:p>
    <w:p w:rsidR="00BE7D66" w:rsidRDefault="00BE7D66" w:rsidP="00BE7D66">
      <w:pPr>
        <w:spacing w:after="0"/>
      </w:pPr>
      <w:r>
        <w:t>4.2.2. Определение динамического коэффициента вязкости</w:t>
      </w:r>
    </w:p>
    <w:p w:rsidR="00BE7D66" w:rsidRDefault="00BE7D66" w:rsidP="00BE7D66">
      <w:pPr>
        <w:spacing w:after="0"/>
      </w:pPr>
      <w:r>
        <w:t>с помощью вискозиметра ротационного типа системы</w:t>
      </w:r>
    </w:p>
    <w:p w:rsidR="00BE7D66" w:rsidRDefault="00BE7D66" w:rsidP="00BE7D66">
      <w:pPr>
        <w:spacing w:after="0"/>
      </w:pPr>
      <w:r>
        <w:t xml:space="preserve">П.П. </w:t>
      </w:r>
      <w:proofErr w:type="spellStart"/>
      <w:r>
        <w:t>Волоровича</w:t>
      </w:r>
      <w:proofErr w:type="spellEnd"/>
      <w:r>
        <w:t xml:space="preserve"> ....................................................................... 160</w:t>
      </w:r>
    </w:p>
    <w:p w:rsidR="00BE7D66" w:rsidRDefault="00BE7D66" w:rsidP="00BE7D66">
      <w:pPr>
        <w:spacing w:after="0"/>
      </w:pPr>
      <w:r>
        <w:t xml:space="preserve">4.2.3. </w:t>
      </w:r>
      <w:proofErr w:type="spellStart"/>
      <w:r>
        <w:t>Тиксотропное</w:t>
      </w:r>
      <w:proofErr w:type="spellEnd"/>
      <w:r>
        <w:t xml:space="preserve"> состояние ИКЖТ .............................................. 166 </w:t>
      </w:r>
    </w:p>
    <w:p w:rsidR="00BE7D66" w:rsidRDefault="00BE7D66" w:rsidP="00BE7D66">
      <w:pPr>
        <w:spacing w:after="0"/>
      </w:pPr>
      <w:r>
        <w:t>4.2.4. Исследование вязкости ИКЖТ как неньютоновской</w:t>
      </w:r>
    </w:p>
    <w:p w:rsidR="00BE7D66" w:rsidRDefault="00BE7D66" w:rsidP="00BE7D66">
      <w:pPr>
        <w:spacing w:after="0"/>
      </w:pPr>
      <w:r>
        <w:t>жидкости ................................................................................... 168</w:t>
      </w:r>
    </w:p>
    <w:p w:rsidR="00BE7D66" w:rsidRDefault="00BE7D66" w:rsidP="00BE7D66">
      <w:pPr>
        <w:spacing w:after="0"/>
      </w:pPr>
      <w:r>
        <w:t xml:space="preserve">4.3. Исследование </w:t>
      </w:r>
      <w:proofErr w:type="spellStart"/>
      <w:r>
        <w:t>седиментационной</w:t>
      </w:r>
      <w:proofErr w:type="spellEnd"/>
      <w:r>
        <w:t xml:space="preserve"> устойчивости </w:t>
      </w:r>
      <w:proofErr w:type="gramStart"/>
      <w:r>
        <w:t>искусствен</w:t>
      </w:r>
      <w:proofErr w:type="gramEnd"/>
      <w:r>
        <w:t>-</w:t>
      </w:r>
    </w:p>
    <w:p w:rsidR="00BE7D66" w:rsidRDefault="00BE7D66" w:rsidP="00BE7D66">
      <w:pPr>
        <w:spacing w:after="0"/>
      </w:pPr>
      <w:proofErr w:type="spellStart"/>
      <w:r>
        <w:t>ного</w:t>
      </w:r>
      <w:proofErr w:type="spellEnd"/>
      <w:r>
        <w:t xml:space="preserve"> композиционного жидкого топлива ......................................... 181</w:t>
      </w:r>
    </w:p>
    <w:p w:rsidR="00BE7D66" w:rsidRDefault="00BE7D66" w:rsidP="00BE7D66">
      <w:pPr>
        <w:spacing w:after="0"/>
      </w:pPr>
      <w:r>
        <w:t>4.4. Распыливание ИКЖТ форсунками ..................................................... 184</w:t>
      </w:r>
    </w:p>
    <w:p w:rsidR="00BE7D66" w:rsidRDefault="00BE7D66" w:rsidP="00BE7D66">
      <w:pPr>
        <w:spacing w:after="0"/>
      </w:pPr>
      <w:r>
        <w:t>4.4.1. Пневматические форсунки для ВУТ-ИКЖТ .......................... 184</w:t>
      </w:r>
    </w:p>
    <w:p w:rsidR="00BE7D66" w:rsidRDefault="00BE7D66" w:rsidP="00BE7D66">
      <w:pPr>
        <w:spacing w:after="0"/>
      </w:pPr>
      <w:r>
        <w:t>4.4.2. Конструкция форсунки ............................................................. 185</w:t>
      </w:r>
    </w:p>
    <w:p w:rsidR="00BE7D66" w:rsidRDefault="00BE7D66" w:rsidP="00BE7D66">
      <w:pPr>
        <w:spacing w:after="0"/>
      </w:pPr>
      <w:r>
        <w:t>4.4.3. Стенд для пневмогидравлических испытаний форсунок</w:t>
      </w:r>
    </w:p>
    <w:p w:rsidR="00BE7D66" w:rsidRDefault="00BE7D66" w:rsidP="00BE7D66">
      <w:pPr>
        <w:spacing w:after="0"/>
      </w:pPr>
      <w:r>
        <w:t>на модельном и натурном компонентах ................................. 187</w:t>
      </w:r>
    </w:p>
    <w:p w:rsidR="00BE7D66" w:rsidRDefault="00BE7D66" w:rsidP="00BE7D66">
      <w:pPr>
        <w:spacing w:after="0"/>
      </w:pPr>
      <w:r>
        <w:t>4.4.4. Испытательный стенд для изучения распыла топлива</w:t>
      </w:r>
    </w:p>
    <w:p w:rsidR="00BE7D66" w:rsidRDefault="00BE7D66" w:rsidP="00BE7D66">
      <w:pPr>
        <w:spacing w:after="0"/>
      </w:pPr>
      <w:r>
        <w:t>форсунками ................................................................................ 190</w:t>
      </w:r>
    </w:p>
    <w:p w:rsidR="00BE7D66" w:rsidRDefault="00BE7D66" w:rsidP="00BE7D66">
      <w:pPr>
        <w:spacing w:after="0"/>
      </w:pPr>
      <w:r>
        <w:t>4.4.5. Выбор модельного режима воздуха при испытаниях</w:t>
      </w:r>
    </w:p>
    <w:p w:rsidR="00BE7D66" w:rsidRDefault="00BE7D66" w:rsidP="00BE7D66">
      <w:pPr>
        <w:spacing w:after="0"/>
      </w:pPr>
      <w:r>
        <w:t>форсунок с воздушным противодавлением ............................ 190</w:t>
      </w:r>
    </w:p>
    <w:p w:rsidR="00BE7D66" w:rsidRDefault="00BE7D66" w:rsidP="00BE7D66">
      <w:pPr>
        <w:spacing w:after="0"/>
      </w:pPr>
      <w:r>
        <w:t>4.4.6. Порядок проведения испытаний .............................................. 192</w:t>
      </w:r>
    </w:p>
    <w:p w:rsidR="00BE7D66" w:rsidRDefault="00BE7D66" w:rsidP="00BE7D66">
      <w:pPr>
        <w:spacing w:after="0"/>
      </w:pPr>
      <w:r>
        <w:t>4.4.7. Результаты испытаний .............................................................. 193</w:t>
      </w:r>
    </w:p>
    <w:p w:rsidR="00BE7D66" w:rsidRDefault="00BE7D66" w:rsidP="00BE7D66">
      <w:pPr>
        <w:spacing w:after="0"/>
      </w:pPr>
      <w:r>
        <w:t>Выводы по главе 4 ...................................................................................... 196</w:t>
      </w:r>
    </w:p>
    <w:p w:rsidR="00BE7D66" w:rsidRDefault="00BE7D66" w:rsidP="00BE7D66">
      <w:pPr>
        <w:spacing w:after="0"/>
      </w:pPr>
      <w:r>
        <w:t>Глава 5. Технико-экономическая эффективность использования ИКЖТ ..... 197</w:t>
      </w:r>
    </w:p>
    <w:p w:rsidR="00BE7D66" w:rsidRDefault="00BE7D66" w:rsidP="00BE7D66">
      <w:pPr>
        <w:spacing w:after="0"/>
      </w:pPr>
      <w:r>
        <w:t xml:space="preserve">5.1. Методические положения по оценке эффективности </w:t>
      </w:r>
      <w:proofErr w:type="spellStart"/>
      <w:r>
        <w:t>инвести</w:t>
      </w:r>
      <w:proofErr w:type="spellEnd"/>
      <w:r>
        <w:t>-</w:t>
      </w:r>
    </w:p>
    <w:p w:rsidR="00BE7D66" w:rsidRDefault="00BE7D66" w:rsidP="00BE7D66">
      <w:pPr>
        <w:spacing w:after="0"/>
      </w:pPr>
      <w:proofErr w:type="spellStart"/>
      <w:r>
        <w:t>ционных</w:t>
      </w:r>
      <w:proofErr w:type="spellEnd"/>
      <w:r>
        <w:t xml:space="preserve"> проектов ............................................................................... 197</w:t>
      </w:r>
    </w:p>
    <w:p w:rsidR="00BE7D66" w:rsidRDefault="00BE7D66" w:rsidP="00BE7D66">
      <w:pPr>
        <w:spacing w:after="0"/>
      </w:pPr>
      <w:r>
        <w:t>5.1.1. Инвестиционный проект и инвестиции................................... 197</w:t>
      </w:r>
    </w:p>
    <w:p w:rsidR="00BE7D66" w:rsidRDefault="00BE7D66" w:rsidP="00BE7D66">
      <w:pPr>
        <w:spacing w:after="0"/>
      </w:pPr>
      <w:r>
        <w:t>5.1.2. Эффективность инвестиционных проектов ............................ 201</w:t>
      </w:r>
    </w:p>
    <w:p w:rsidR="00BE7D66" w:rsidRDefault="00BE7D66" w:rsidP="00BE7D66">
      <w:pPr>
        <w:spacing w:after="0"/>
      </w:pPr>
      <w:r>
        <w:t>5.1.3. Особенности оценки инвестиционных проектов в тепло-</w:t>
      </w:r>
    </w:p>
    <w:p w:rsidR="00BE7D66" w:rsidRDefault="00BE7D66" w:rsidP="00BE7D66">
      <w:pPr>
        <w:spacing w:after="0"/>
      </w:pPr>
      <w:r>
        <w:t>энергетике .................................................................................. 212</w:t>
      </w:r>
    </w:p>
    <w:p w:rsidR="00BE7D66" w:rsidRDefault="00BE7D66" w:rsidP="00BE7D66">
      <w:pPr>
        <w:spacing w:after="0"/>
      </w:pPr>
      <w:r>
        <w:t xml:space="preserve">5.2. Эффективность замещения мазута </w:t>
      </w:r>
      <w:proofErr w:type="gramStart"/>
      <w:r>
        <w:t>искусственным</w:t>
      </w:r>
      <w:proofErr w:type="gramEnd"/>
      <w:r>
        <w:t xml:space="preserve"> </w:t>
      </w:r>
      <w:proofErr w:type="spellStart"/>
      <w:r>
        <w:t>композици</w:t>
      </w:r>
      <w:proofErr w:type="spellEnd"/>
      <w:r>
        <w:t>-</w:t>
      </w:r>
    </w:p>
    <w:p w:rsidR="00BE7D66" w:rsidRDefault="00BE7D66" w:rsidP="00BE7D66">
      <w:pPr>
        <w:spacing w:after="0"/>
      </w:pPr>
      <w:proofErr w:type="spellStart"/>
      <w:r>
        <w:t>онным</w:t>
      </w:r>
      <w:proofErr w:type="spellEnd"/>
      <w:r>
        <w:t xml:space="preserve"> жидким топливом ................................................................... 215</w:t>
      </w:r>
    </w:p>
    <w:p w:rsidR="00BE7D66" w:rsidRDefault="00BE7D66" w:rsidP="00BE7D66">
      <w:pPr>
        <w:spacing w:after="0"/>
      </w:pPr>
      <w:r>
        <w:t xml:space="preserve">5.2.1. Расчет эффективности инновационного проекта </w:t>
      </w:r>
      <w:proofErr w:type="spellStart"/>
      <w:r>
        <w:t>модер</w:t>
      </w:r>
      <w:proofErr w:type="spellEnd"/>
      <w:r>
        <w:t>-</w:t>
      </w:r>
    </w:p>
    <w:p w:rsidR="00BE7D66" w:rsidRDefault="00BE7D66" w:rsidP="00BE7D66">
      <w:pPr>
        <w:spacing w:after="0"/>
      </w:pPr>
      <w:proofErr w:type="spellStart"/>
      <w:r>
        <w:t>низации</w:t>
      </w:r>
      <w:proofErr w:type="spellEnd"/>
      <w:r>
        <w:t xml:space="preserve"> ОП – котельной завода </w:t>
      </w:r>
      <w:proofErr w:type="spellStart"/>
      <w:r>
        <w:t>Тепловозоремонтного</w:t>
      </w:r>
      <w:proofErr w:type="spellEnd"/>
    </w:p>
    <w:p w:rsidR="00BE7D66" w:rsidRDefault="00BE7D66" w:rsidP="00BE7D66">
      <w:pPr>
        <w:spacing w:after="0"/>
      </w:pPr>
      <w:r>
        <w:t>оборудования, г. Павлодар ....................................................... 216</w:t>
      </w:r>
    </w:p>
    <w:p w:rsidR="00BE7D66" w:rsidRDefault="00BE7D66" w:rsidP="00BE7D66">
      <w:pPr>
        <w:spacing w:after="0"/>
      </w:pPr>
      <w:r>
        <w:t>5.2.2. Описание существующего в АО «Алга</w:t>
      </w:r>
      <w:proofErr w:type="gramStart"/>
      <w:r>
        <w:t xml:space="preserve"> А</w:t>
      </w:r>
      <w:proofErr w:type="gramEnd"/>
      <w:r>
        <w:t>» оборудования .... 219</w:t>
      </w:r>
    </w:p>
    <w:p w:rsidR="00BE7D66" w:rsidRDefault="00BE7D66" w:rsidP="00BE7D66">
      <w:pPr>
        <w:spacing w:after="0"/>
      </w:pPr>
      <w:r>
        <w:t>5.2.3. Выбор состава ИКЖТ ............................................................... 219</w:t>
      </w:r>
    </w:p>
    <w:p w:rsidR="00BE7D66" w:rsidRDefault="00BE7D66" w:rsidP="00BE7D66">
      <w:pPr>
        <w:spacing w:after="0"/>
      </w:pPr>
      <w:r>
        <w:t>5.3. Проектные решения ............................................................................. 221</w:t>
      </w:r>
    </w:p>
    <w:p w:rsidR="00BE7D66" w:rsidRDefault="00BE7D66" w:rsidP="00BE7D66">
      <w:pPr>
        <w:spacing w:after="0"/>
      </w:pPr>
      <w:r>
        <w:t>5.4. Результаты исследования зольного остатка ИКЖТ из углей</w:t>
      </w:r>
    </w:p>
    <w:p w:rsidR="00BE7D66" w:rsidRDefault="00BE7D66" w:rsidP="00BE7D66">
      <w:pPr>
        <w:spacing w:after="0"/>
      </w:pPr>
      <w:r>
        <w:t>АО «Алга-А» ....................................................................................... 222</w:t>
      </w:r>
    </w:p>
    <w:p w:rsidR="00BE7D66" w:rsidRDefault="00BE7D66" w:rsidP="00BE7D66">
      <w:pPr>
        <w:spacing w:after="0"/>
      </w:pPr>
      <w:r>
        <w:lastRenderedPageBreak/>
        <w:t xml:space="preserve">Вывод по разделам 5.1 – 5.4 ....................................................................... 223 </w:t>
      </w:r>
    </w:p>
    <w:p w:rsidR="00BE7D66" w:rsidRDefault="00BE7D66" w:rsidP="00BE7D66">
      <w:pPr>
        <w:spacing w:after="0"/>
      </w:pPr>
      <w:r>
        <w:t>5.5. Расчет эффективности ИП «Алга-А» ................................................. 225</w:t>
      </w:r>
    </w:p>
    <w:p w:rsidR="00BE7D66" w:rsidRDefault="00BE7D66" w:rsidP="00BE7D66">
      <w:pPr>
        <w:spacing w:after="0"/>
      </w:pPr>
      <w:r>
        <w:t xml:space="preserve">5.6. Полный инновационный проект для </w:t>
      </w:r>
      <w:proofErr w:type="spellStart"/>
      <w:r>
        <w:t>НоВЭЗа</w:t>
      </w:r>
      <w:proofErr w:type="spellEnd"/>
      <w:r>
        <w:t xml:space="preserve"> (2003 г.) .................... 228</w:t>
      </w:r>
    </w:p>
    <w:p w:rsidR="00BE7D66" w:rsidRDefault="00BE7D66" w:rsidP="00BE7D66">
      <w:pPr>
        <w:spacing w:after="0"/>
      </w:pPr>
      <w:r>
        <w:t>5.7. Финансовая привлекательность в случае строительства завода</w:t>
      </w:r>
    </w:p>
    <w:p w:rsidR="00BE7D66" w:rsidRDefault="00BE7D66" w:rsidP="00BE7D66">
      <w:pPr>
        <w:spacing w:after="0"/>
      </w:pPr>
      <w:r>
        <w:t>для производства ИКЖТ на продажу ................................................ 229</w:t>
      </w:r>
    </w:p>
    <w:p w:rsidR="00BE7D66" w:rsidRDefault="00BE7D66" w:rsidP="00BE7D66">
      <w:pPr>
        <w:spacing w:after="0"/>
      </w:pPr>
      <w:r>
        <w:t>Выводы по главе 5 ...................................................................................... 232</w:t>
      </w:r>
    </w:p>
    <w:p w:rsidR="00BE7D66" w:rsidRDefault="00BE7D66" w:rsidP="00BE7D66">
      <w:pPr>
        <w:spacing w:after="0"/>
      </w:pPr>
      <w:r>
        <w:t xml:space="preserve">Глава 6. Сжигание ИКЖТ в </w:t>
      </w:r>
      <w:proofErr w:type="gramStart"/>
      <w:r>
        <w:t>циклонных</w:t>
      </w:r>
      <w:proofErr w:type="gramEnd"/>
      <w:r>
        <w:t xml:space="preserve"> </w:t>
      </w:r>
      <w:proofErr w:type="spellStart"/>
      <w:r>
        <w:t>предтопках</w:t>
      </w:r>
      <w:proofErr w:type="spellEnd"/>
      <w:r>
        <w:t xml:space="preserve"> ....................................... 233</w:t>
      </w:r>
    </w:p>
    <w:p w:rsidR="00BE7D66" w:rsidRDefault="00BE7D66" w:rsidP="00BE7D66">
      <w:pPr>
        <w:spacing w:after="0"/>
      </w:pPr>
      <w:r>
        <w:t>6.1. Воспламенение ИКЖТ ........................................................................ 233</w:t>
      </w:r>
    </w:p>
    <w:p w:rsidR="00BE7D66" w:rsidRDefault="00BE7D66" w:rsidP="00BE7D66">
      <w:pPr>
        <w:spacing w:after="0"/>
      </w:pPr>
      <w:r>
        <w:t>6.1.1. Методика исследования ............................................................ 237</w:t>
      </w:r>
    </w:p>
    <w:p w:rsidR="00BE7D66" w:rsidRDefault="00BE7D66" w:rsidP="00BE7D66">
      <w:pPr>
        <w:spacing w:after="0"/>
      </w:pPr>
      <w:r>
        <w:t>6.1.2. Критерий воспламеняемости ................................................... 241</w:t>
      </w:r>
    </w:p>
    <w:p w:rsidR="00BE7D66" w:rsidRDefault="00BE7D66" w:rsidP="00BE7D66">
      <w:pPr>
        <w:spacing w:after="0"/>
      </w:pPr>
      <w:r>
        <w:t xml:space="preserve">6.2. Исследование сжигания ИКЖТ (ТД ВУС) в </w:t>
      </w:r>
      <w:proofErr w:type="gramStart"/>
      <w:r>
        <w:t>циклонном</w:t>
      </w:r>
      <w:proofErr w:type="gramEnd"/>
      <w:r>
        <w:t xml:space="preserve"> пред-</w:t>
      </w:r>
    </w:p>
    <w:p w:rsidR="00BE7D66" w:rsidRDefault="00BE7D66" w:rsidP="00BE7D66">
      <w:pPr>
        <w:spacing w:after="0"/>
      </w:pPr>
      <w:r>
        <w:t>топке ..................................................................................................... 248</w:t>
      </w:r>
    </w:p>
    <w:p w:rsidR="00BE7D66" w:rsidRDefault="00BE7D66" w:rsidP="00BE7D66">
      <w:pPr>
        <w:spacing w:after="0"/>
      </w:pPr>
      <w:r>
        <w:t>6.2.1. Методика исследования ............................................................ 250</w:t>
      </w:r>
    </w:p>
    <w:p w:rsidR="00BE7D66" w:rsidRDefault="00BE7D66" w:rsidP="00BE7D66">
      <w:pPr>
        <w:spacing w:after="0"/>
      </w:pPr>
      <w:r>
        <w:t xml:space="preserve">6.2.2. Уникальный опытный исследовательский стенд </w:t>
      </w:r>
      <w:proofErr w:type="gramStart"/>
      <w:r>
        <w:t>для</w:t>
      </w:r>
      <w:proofErr w:type="gramEnd"/>
    </w:p>
    <w:p w:rsidR="00BE7D66" w:rsidRDefault="00BE7D66" w:rsidP="00BE7D66">
      <w:pPr>
        <w:spacing w:after="0"/>
      </w:pPr>
      <w:r>
        <w:t>сжигания ТД ВУС в ЦП ........................................................... 256</w:t>
      </w:r>
    </w:p>
    <w:p w:rsidR="00BE7D66" w:rsidRDefault="00BE7D66" w:rsidP="00BE7D66">
      <w:pPr>
        <w:spacing w:after="0"/>
      </w:pPr>
      <w:r>
        <w:t>6.2.3. Результаты исследований ......................................................... 264</w:t>
      </w:r>
    </w:p>
    <w:p w:rsidR="00BE7D66" w:rsidRDefault="00BE7D66" w:rsidP="00BE7D66">
      <w:pPr>
        <w:spacing w:after="0"/>
      </w:pPr>
      <w:r>
        <w:t>Выводы по главе 6 ...................................................................................... 268</w:t>
      </w:r>
    </w:p>
    <w:p w:rsidR="00BE7D66" w:rsidRDefault="00BE7D66" w:rsidP="00BE7D66">
      <w:pPr>
        <w:spacing w:after="0"/>
      </w:pPr>
      <w:r>
        <w:t>Заключение .......................................................................................................... 270</w:t>
      </w:r>
    </w:p>
    <w:p w:rsidR="00BE7D66" w:rsidRDefault="00BE7D66" w:rsidP="00BE7D66">
      <w:pPr>
        <w:spacing w:after="0"/>
      </w:pPr>
      <w:r>
        <w:t>Библиографический список ............................................................................... 275</w:t>
      </w:r>
    </w:p>
    <w:p w:rsidR="002D53DA" w:rsidRPr="00BE7D66" w:rsidRDefault="00BE7D66" w:rsidP="00BE7D66">
      <w:pPr>
        <w:spacing w:after="0"/>
      </w:pPr>
      <w:r>
        <w:t>Приложение ...................................</w:t>
      </w:r>
      <w:bookmarkStart w:id="0" w:name="_GoBack"/>
      <w:bookmarkEnd w:id="0"/>
      <w:r>
        <w:t>...................................................................... 294</w:t>
      </w:r>
    </w:p>
    <w:sectPr w:rsidR="002D53DA" w:rsidRPr="00BE7D66" w:rsidSect="002E02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077D1"/>
    <w:rsid w:val="00011BA8"/>
    <w:rsid w:val="00052040"/>
    <w:rsid w:val="00052759"/>
    <w:rsid w:val="000579CB"/>
    <w:rsid w:val="000618CA"/>
    <w:rsid w:val="000C7505"/>
    <w:rsid w:val="000E748B"/>
    <w:rsid w:val="000F391E"/>
    <w:rsid w:val="00203190"/>
    <w:rsid w:val="00236A23"/>
    <w:rsid w:val="002534F2"/>
    <w:rsid w:val="002D53DA"/>
    <w:rsid w:val="002E0289"/>
    <w:rsid w:val="00387C1C"/>
    <w:rsid w:val="003A112E"/>
    <w:rsid w:val="004529EB"/>
    <w:rsid w:val="004A0077"/>
    <w:rsid w:val="004E58E8"/>
    <w:rsid w:val="004F68F3"/>
    <w:rsid w:val="00545570"/>
    <w:rsid w:val="005714F5"/>
    <w:rsid w:val="005A321A"/>
    <w:rsid w:val="005F674B"/>
    <w:rsid w:val="00614EB7"/>
    <w:rsid w:val="0068728B"/>
    <w:rsid w:val="006A18BA"/>
    <w:rsid w:val="006F4F5B"/>
    <w:rsid w:val="0073786D"/>
    <w:rsid w:val="007412AC"/>
    <w:rsid w:val="007D2AD4"/>
    <w:rsid w:val="007E1271"/>
    <w:rsid w:val="007F016F"/>
    <w:rsid w:val="0080078C"/>
    <w:rsid w:val="00803E51"/>
    <w:rsid w:val="008202E4"/>
    <w:rsid w:val="008239C7"/>
    <w:rsid w:val="008C52F3"/>
    <w:rsid w:val="008F7305"/>
    <w:rsid w:val="00937043"/>
    <w:rsid w:val="00937CCB"/>
    <w:rsid w:val="00991352"/>
    <w:rsid w:val="009A1722"/>
    <w:rsid w:val="009C08DD"/>
    <w:rsid w:val="009F0C60"/>
    <w:rsid w:val="00A21065"/>
    <w:rsid w:val="00A624AC"/>
    <w:rsid w:val="00A9634C"/>
    <w:rsid w:val="00AF663F"/>
    <w:rsid w:val="00BB4AD6"/>
    <w:rsid w:val="00BE16D9"/>
    <w:rsid w:val="00BE1955"/>
    <w:rsid w:val="00BE3810"/>
    <w:rsid w:val="00BE4711"/>
    <w:rsid w:val="00BE7D66"/>
    <w:rsid w:val="00C508BF"/>
    <w:rsid w:val="00C95AA2"/>
    <w:rsid w:val="00CA2478"/>
    <w:rsid w:val="00CE6F02"/>
    <w:rsid w:val="00D43A86"/>
    <w:rsid w:val="00D718EB"/>
    <w:rsid w:val="00DA79DF"/>
    <w:rsid w:val="00DB2886"/>
    <w:rsid w:val="00DF025D"/>
    <w:rsid w:val="00E60A3B"/>
    <w:rsid w:val="00E96B43"/>
    <w:rsid w:val="00F058F2"/>
    <w:rsid w:val="00F0616C"/>
    <w:rsid w:val="00F15760"/>
    <w:rsid w:val="00F214FE"/>
    <w:rsid w:val="00F65513"/>
    <w:rsid w:val="00FA4508"/>
    <w:rsid w:val="00FD22E3"/>
    <w:rsid w:val="00FE665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9929</TotalTime>
  <Pages>3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75</cp:revision>
  <dcterms:created xsi:type="dcterms:W3CDTF">2018-02-08T08:50:00Z</dcterms:created>
  <dcterms:modified xsi:type="dcterms:W3CDTF">2018-02-15T07:41:00Z</dcterms:modified>
</cp:coreProperties>
</file>